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C6DE" w14:textId="77777777" w:rsidR="00030838" w:rsidRPr="00030838" w:rsidRDefault="00030838" w:rsidP="00030838">
      <w:pPr>
        <w:pStyle w:val="Sinespaciado"/>
        <w:jc w:val="center"/>
        <w:rPr>
          <w:rFonts w:ascii="Arial" w:hAnsi="Arial" w:cs="Arial"/>
          <w:b/>
          <w:bCs/>
          <w:sz w:val="24"/>
          <w:szCs w:val="24"/>
        </w:rPr>
      </w:pPr>
      <w:r w:rsidRPr="00030838">
        <w:rPr>
          <w:rFonts w:ascii="Arial" w:hAnsi="Arial" w:cs="Arial"/>
          <w:b/>
          <w:bCs/>
          <w:sz w:val="24"/>
          <w:szCs w:val="24"/>
        </w:rPr>
        <w:t>LOGRA ANA PATY PERALTA HISTÓRICO CONVENIO CULTURAL CON MÁLAGA PARA TRAER EXPOSICIÓN DE PABLO PICASSO</w:t>
      </w:r>
    </w:p>
    <w:p w14:paraId="09D404B3" w14:textId="77777777" w:rsidR="00030838" w:rsidRPr="00030838" w:rsidRDefault="00030838" w:rsidP="00030838">
      <w:pPr>
        <w:pStyle w:val="Sinespaciado"/>
        <w:jc w:val="both"/>
        <w:rPr>
          <w:rFonts w:ascii="Arial" w:hAnsi="Arial" w:cs="Arial"/>
          <w:sz w:val="24"/>
          <w:szCs w:val="24"/>
        </w:rPr>
      </w:pPr>
    </w:p>
    <w:p w14:paraId="25C4F689"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w:t>
      </w:r>
      <w:r w:rsidRPr="00030838">
        <w:rPr>
          <w:rFonts w:ascii="Arial" w:hAnsi="Arial" w:cs="Arial"/>
          <w:sz w:val="24"/>
          <w:szCs w:val="24"/>
        </w:rPr>
        <w:tab/>
        <w:t xml:space="preserve">La </w:t>
      </w:r>
      <w:proofErr w:type="gramStart"/>
      <w:r w:rsidRPr="00030838">
        <w:rPr>
          <w:rFonts w:ascii="Arial" w:hAnsi="Arial" w:cs="Arial"/>
          <w:sz w:val="24"/>
          <w:szCs w:val="24"/>
        </w:rPr>
        <w:t>Presidenta</w:t>
      </w:r>
      <w:proofErr w:type="gramEnd"/>
      <w:r w:rsidRPr="00030838">
        <w:rPr>
          <w:rFonts w:ascii="Arial" w:hAnsi="Arial" w:cs="Arial"/>
          <w:sz w:val="24"/>
          <w:szCs w:val="24"/>
        </w:rPr>
        <w:t xml:space="preserve"> Municipal anunció que Cancún será sede de una exposición del artista Pablo Picasso y la creación de un mural en Playa Delfines en honor al artista plástico </w:t>
      </w:r>
    </w:p>
    <w:p w14:paraId="10329F65" w14:textId="77777777" w:rsidR="00030838" w:rsidRPr="00030838" w:rsidRDefault="00030838" w:rsidP="00030838">
      <w:pPr>
        <w:pStyle w:val="Sinespaciado"/>
        <w:jc w:val="both"/>
        <w:rPr>
          <w:rFonts w:ascii="Arial" w:hAnsi="Arial" w:cs="Arial"/>
          <w:sz w:val="24"/>
          <w:szCs w:val="24"/>
        </w:rPr>
      </w:pPr>
    </w:p>
    <w:p w14:paraId="01198CF5"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w:t>
      </w:r>
      <w:r w:rsidRPr="00030838">
        <w:rPr>
          <w:rFonts w:ascii="Arial" w:hAnsi="Arial" w:cs="Arial"/>
          <w:sz w:val="24"/>
          <w:szCs w:val="24"/>
        </w:rPr>
        <w:tab/>
        <w:t xml:space="preserve">Resalta el liderazgo del destino en materia de conectividad aérea, infraestructura hotelera </w:t>
      </w:r>
      <w:proofErr w:type="gramStart"/>
      <w:r w:rsidRPr="00030838">
        <w:rPr>
          <w:rFonts w:ascii="Arial" w:hAnsi="Arial" w:cs="Arial"/>
          <w:sz w:val="24"/>
          <w:szCs w:val="24"/>
        </w:rPr>
        <w:t>y</w:t>
      </w:r>
      <w:proofErr w:type="gramEnd"/>
      <w:r w:rsidRPr="00030838">
        <w:rPr>
          <w:rFonts w:ascii="Arial" w:hAnsi="Arial" w:cs="Arial"/>
          <w:sz w:val="24"/>
          <w:szCs w:val="24"/>
        </w:rPr>
        <w:t xml:space="preserve"> sobre todo, la calidad y calidez de los ciudadanos </w:t>
      </w:r>
    </w:p>
    <w:p w14:paraId="4C414D5F" w14:textId="77777777" w:rsidR="00030838" w:rsidRPr="00030838" w:rsidRDefault="00030838" w:rsidP="00030838">
      <w:pPr>
        <w:pStyle w:val="Sinespaciado"/>
        <w:jc w:val="both"/>
        <w:rPr>
          <w:rFonts w:ascii="Arial" w:hAnsi="Arial" w:cs="Arial"/>
          <w:b/>
          <w:bCs/>
          <w:sz w:val="24"/>
          <w:szCs w:val="24"/>
        </w:rPr>
      </w:pPr>
      <w:r w:rsidRPr="00030838">
        <w:rPr>
          <w:rFonts w:ascii="Arial" w:hAnsi="Arial" w:cs="Arial"/>
          <w:b/>
          <w:bCs/>
          <w:sz w:val="24"/>
          <w:szCs w:val="24"/>
        </w:rPr>
        <w:t xml:space="preserve"> </w:t>
      </w:r>
    </w:p>
    <w:p w14:paraId="00422276" w14:textId="77777777" w:rsidR="00030838" w:rsidRPr="00030838" w:rsidRDefault="00030838" w:rsidP="00030838">
      <w:pPr>
        <w:pStyle w:val="Sinespaciado"/>
        <w:jc w:val="both"/>
        <w:rPr>
          <w:rFonts w:ascii="Arial" w:hAnsi="Arial" w:cs="Arial"/>
          <w:sz w:val="24"/>
          <w:szCs w:val="24"/>
        </w:rPr>
      </w:pPr>
      <w:r w:rsidRPr="00030838">
        <w:rPr>
          <w:rFonts w:ascii="Arial" w:hAnsi="Arial" w:cs="Arial"/>
          <w:b/>
          <w:bCs/>
          <w:sz w:val="24"/>
          <w:szCs w:val="24"/>
        </w:rPr>
        <w:t>Madrid, España, 23 de enero 2025.-</w:t>
      </w:r>
      <w:r w:rsidRPr="00030838">
        <w:rPr>
          <w:rFonts w:ascii="Arial" w:hAnsi="Arial" w:cs="Arial"/>
          <w:sz w:val="24"/>
          <w:szCs w:val="24"/>
        </w:rPr>
        <w:t xml:space="preserve"> “Con gran orgullo, anunciamos una colaboración histórica entre Cancún y Málaga, dos destinos donde compartimos un profundo amor por el arte, la cultura y la innovación. Seguimos posicionando a nuestra ciudad como un polo vacacional que transforma, inspira y enamora”, afirmó la </w:t>
      </w:r>
      <w:proofErr w:type="gramStart"/>
      <w:r w:rsidRPr="00030838">
        <w:rPr>
          <w:rFonts w:ascii="Arial" w:hAnsi="Arial" w:cs="Arial"/>
          <w:sz w:val="24"/>
          <w:szCs w:val="24"/>
        </w:rPr>
        <w:t>Presidenta</w:t>
      </w:r>
      <w:proofErr w:type="gramEnd"/>
      <w:r w:rsidRPr="00030838">
        <w:rPr>
          <w:rFonts w:ascii="Arial" w:hAnsi="Arial" w:cs="Arial"/>
          <w:sz w:val="24"/>
          <w:szCs w:val="24"/>
        </w:rPr>
        <w:t xml:space="preserve"> Municipal, Ana Paty Peralta, al realizar la firma del Protocolo General de Actuación entre los ayuntamientos de Benito Juárez y Málaga, en el segundo día oficial de la Feria Internacional de Turismo (FITUR) 2025, en Madrid, España. </w:t>
      </w:r>
    </w:p>
    <w:p w14:paraId="0430CBDB" w14:textId="77777777" w:rsidR="00030838" w:rsidRPr="00030838" w:rsidRDefault="00030838" w:rsidP="00030838">
      <w:pPr>
        <w:pStyle w:val="Sinespaciado"/>
        <w:jc w:val="both"/>
        <w:rPr>
          <w:rFonts w:ascii="Arial" w:hAnsi="Arial" w:cs="Arial"/>
          <w:sz w:val="24"/>
          <w:szCs w:val="24"/>
        </w:rPr>
      </w:pPr>
    </w:p>
    <w:p w14:paraId="5F0952DF"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Gracias a esta alianza, Ana Paty Peralta anunció </w:t>
      </w:r>
      <w:proofErr w:type="gramStart"/>
      <w:r w:rsidRPr="00030838">
        <w:rPr>
          <w:rFonts w:ascii="Arial" w:hAnsi="Arial" w:cs="Arial"/>
          <w:sz w:val="24"/>
          <w:szCs w:val="24"/>
        </w:rPr>
        <w:t>que</w:t>
      </w:r>
      <w:proofErr w:type="gramEnd"/>
      <w:r w:rsidRPr="00030838">
        <w:rPr>
          <w:rFonts w:ascii="Arial" w:hAnsi="Arial" w:cs="Arial"/>
          <w:sz w:val="24"/>
          <w:szCs w:val="24"/>
        </w:rPr>
        <w:t xml:space="preserve"> por primera vez, Cancún será sede de una exposición de las obras del gran Pablo Picasso en el icónico Museo Maya en la zona hotelera de Cancún, quien fuera uno de los artistas más influyentes del siglo XX. </w:t>
      </w:r>
    </w:p>
    <w:p w14:paraId="03BD13B6" w14:textId="77777777" w:rsidR="00030838" w:rsidRPr="00030838" w:rsidRDefault="00030838" w:rsidP="00030838">
      <w:pPr>
        <w:pStyle w:val="Sinespaciado"/>
        <w:jc w:val="both"/>
        <w:rPr>
          <w:rFonts w:ascii="Arial" w:hAnsi="Arial" w:cs="Arial"/>
          <w:sz w:val="24"/>
          <w:szCs w:val="24"/>
        </w:rPr>
      </w:pPr>
    </w:p>
    <w:p w14:paraId="07A9E086"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Además, detalló que se hará un mural inspirado en el legado de dicho pintor en Playa Delfines, uno de los balnearios públicos más hermosos con su mar y arena inigualables, que ostenta con orgullo el distintivo Blue </w:t>
      </w:r>
      <w:proofErr w:type="spellStart"/>
      <w:r w:rsidRPr="00030838">
        <w:rPr>
          <w:rFonts w:ascii="Arial" w:hAnsi="Arial" w:cs="Arial"/>
          <w:sz w:val="24"/>
          <w:szCs w:val="24"/>
        </w:rPr>
        <w:t>Flag</w:t>
      </w:r>
      <w:proofErr w:type="spellEnd"/>
      <w:r w:rsidRPr="00030838">
        <w:rPr>
          <w:rFonts w:ascii="Arial" w:hAnsi="Arial" w:cs="Arial"/>
          <w:sz w:val="24"/>
          <w:szCs w:val="24"/>
        </w:rPr>
        <w:t xml:space="preserve">, por lo que con ello se embellecerá este símbolo de la ciudad. </w:t>
      </w:r>
    </w:p>
    <w:p w14:paraId="1B171906" w14:textId="77777777" w:rsidR="00030838" w:rsidRPr="00030838" w:rsidRDefault="00030838" w:rsidP="00030838">
      <w:pPr>
        <w:pStyle w:val="Sinespaciado"/>
        <w:jc w:val="both"/>
        <w:rPr>
          <w:rFonts w:ascii="Arial" w:hAnsi="Arial" w:cs="Arial"/>
          <w:sz w:val="24"/>
          <w:szCs w:val="24"/>
        </w:rPr>
      </w:pPr>
    </w:p>
    <w:p w14:paraId="6027B253"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“Hoy más que nada, Cancún está listo recibirlos a todos con los brazos abiertos, porque no solamente se visita, es una experiencia que se vive con el corazón, ya que ofrecemos servicio de calidad, amor, hospitalidad y una conexión genuina con nuestra gente y nuestra cultura”, aseguró. </w:t>
      </w:r>
    </w:p>
    <w:p w14:paraId="6DF10E5D" w14:textId="77777777" w:rsidR="00030838" w:rsidRPr="00030838" w:rsidRDefault="00030838" w:rsidP="00030838">
      <w:pPr>
        <w:pStyle w:val="Sinespaciado"/>
        <w:jc w:val="both"/>
        <w:rPr>
          <w:rFonts w:ascii="Arial" w:hAnsi="Arial" w:cs="Arial"/>
          <w:sz w:val="24"/>
          <w:szCs w:val="24"/>
        </w:rPr>
      </w:pPr>
    </w:p>
    <w:p w14:paraId="53C0FB6C"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De la misma forma, la Primera Autoridad Municipal recordó que el destino mexicano es líder en el mundo gracias a su conexión con 134 países, además de poseer el aeropuerto internacional más importante del país y el que más vuelos internacionales recibe y 47 mil llaves de hoteles, con una oferta vibrante y diversa que incluye eventos deportivos, culturales, gastronómicos, entre otros, con un gran legado a 55 años de su creación.  </w:t>
      </w:r>
    </w:p>
    <w:p w14:paraId="2D7A3EF8" w14:textId="77777777" w:rsidR="00030838" w:rsidRPr="00030838" w:rsidRDefault="00030838" w:rsidP="00030838">
      <w:pPr>
        <w:pStyle w:val="Sinespaciado"/>
        <w:jc w:val="both"/>
        <w:rPr>
          <w:rFonts w:ascii="Arial" w:hAnsi="Arial" w:cs="Arial"/>
          <w:sz w:val="24"/>
          <w:szCs w:val="24"/>
        </w:rPr>
      </w:pPr>
    </w:p>
    <w:p w14:paraId="45CE76AD"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lastRenderedPageBreak/>
        <w:t xml:space="preserve">El documento fue signado con el alcalde de Málaga, Francisco de la Torre Prados, acompañados por el </w:t>
      </w:r>
      <w:proofErr w:type="spellStart"/>
      <w:r w:rsidRPr="00030838">
        <w:rPr>
          <w:rFonts w:ascii="Arial" w:hAnsi="Arial" w:cs="Arial"/>
          <w:sz w:val="24"/>
          <w:szCs w:val="24"/>
        </w:rPr>
        <w:t>consejal</w:t>
      </w:r>
      <w:proofErr w:type="spellEnd"/>
      <w:r w:rsidRPr="00030838">
        <w:rPr>
          <w:rFonts w:ascii="Arial" w:hAnsi="Arial" w:cs="Arial"/>
          <w:sz w:val="24"/>
          <w:szCs w:val="24"/>
        </w:rPr>
        <w:t xml:space="preserve"> de Turismo, Jacobo Florido Gómez; y el director general de Turismo de dicha localidad europea, Jonathan Gómez Punzón; así como la regidora de la Comisión de Turismo, Ecología y Ambiente de Benito Juárez, Lorena Manjarrez Cardona. </w:t>
      </w:r>
    </w:p>
    <w:p w14:paraId="1CABA8BC" w14:textId="77777777" w:rsidR="00030838" w:rsidRPr="00030838" w:rsidRDefault="00030838" w:rsidP="00030838">
      <w:pPr>
        <w:pStyle w:val="Sinespaciado"/>
        <w:jc w:val="both"/>
        <w:rPr>
          <w:rFonts w:ascii="Arial" w:hAnsi="Arial" w:cs="Arial"/>
          <w:sz w:val="24"/>
          <w:szCs w:val="24"/>
        </w:rPr>
      </w:pPr>
    </w:p>
    <w:p w14:paraId="0074FEA1"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A su vez, el </w:t>
      </w:r>
      <w:proofErr w:type="gramStart"/>
      <w:r w:rsidRPr="00030838">
        <w:rPr>
          <w:rFonts w:ascii="Arial" w:hAnsi="Arial" w:cs="Arial"/>
          <w:sz w:val="24"/>
          <w:szCs w:val="24"/>
        </w:rPr>
        <w:t>Alcalde</w:t>
      </w:r>
      <w:proofErr w:type="gramEnd"/>
      <w:r w:rsidRPr="00030838">
        <w:rPr>
          <w:rFonts w:ascii="Arial" w:hAnsi="Arial" w:cs="Arial"/>
          <w:sz w:val="24"/>
          <w:szCs w:val="24"/>
        </w:rPr>
        <w:t xml:space="preserve"> de Málaga manifestó que también les permitirá intercambiar buenas prácticas como en materia de turismo sostenible y respetuoso con el medio ambiente, cultural, así como en la gestión de la ciudad, para que en los centros de hospedaje de ambas localidades se hable de los dos destinos, con </w:t>
      </w:r>
      <w:proofErr w:type="spellStart"/>
      <w:r w:rsidRPr="00030838">
        <w:rPr>
          <w:rFonts w:ascii="Arial" w:hAnsi="Arial" w:cs="Arial"/>
          <w:sz w:val="24"/>
          <w:szCs w:val="24"/>
        </w:rPr>
        <w:t>del</w:t>
      </w:r>
      <w:proofErr w:type="spellEnd"/>
      <w:r w:rsidRPr="00030838">
        <w:rPr>
          <w:rFonts w:ascii="Arial" w:hAnsi="Arial" w:cs="Arial"/>
          <w:sz w:val="24"/>
          <w:szCs w:val="24"/>
        </w:rPr>
        <w:t xml:space="preserve"> fin de atraer a diferentes mercados como pueden ser el norteamericano y el europeo.   </w:t>
      </w:r>
    </w:p>
    <w:p w14:paraId="23592129" w14:textId="77777777" w:rsidR="00030838" w:rsidRPr="00030838" w:rsidRDefault="00030838" w:rsidP="00030838">
      <w:pPr>
        <w:pStyle w:val="Sinespaciado"/>
        <w:jc w:val="both"/>
        <w:rPr>
          <w:rFonts w:ascii="Arial" w:hAnsi="Arial" w:cs="Arial"/>
          <w:sz w:val="24"/>
          <w:szCs w:val="24"/>
        </w:rPr>
      </w:pPr>
    </w:p>
    <w:p w14:paraId="2D59DDFD"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“México y España son dos países llamados a colaborar en muchos aspectos; México es el país más importante del mundo de habla española. Demos el ejemplo de colaboración de dos ciudades hermanadas por el turismo y por más cosas”, dijo. </w:t>
      </w:r>
    </w:p>
    <w:p w14:paraId="6BA60BCF" w14:textId="77777777" w:rsidR="00030838" w:rsidRPr="00030838" w:rsidRDefault="00030838" w:rsidP="00030838">
      <w:pPr>
        <w:pStyle w:val="Sinespaciado"/>
        <w:jc w:val="both"/>
        <w:rPr>
          <w:rFonts w:ascii="Arial" w:hAnsi="Arial" w:cs="Arial"/>
          <w:sz w:val="24"/>
          <w:szCs w:val="24"/>
        </w:rPr>
      </w:pPr>
    </w:p>
    <w:p w14:paraId="5C200509"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De igual forma, el secretario de Turismo Municipal, Juan Pablo Zulueta de Razo, destacó que Málaga es conocido como ciudad turística por su famosa catedral donde nació Picasso y contar con 233 obras de dicho pintor, por ello es un orgullo hacer este primer convenio de colaboración que es el inicio de una gran alianza. </w:t>
      </w:r>
    </w:p>
    <w:p w14:paraId="536E2407" w14:textId="77777777" w:rsidR="00030838" w:rsidRPr="00030838" w:rsidRDefault="00030838" w:rsidP="00030838">
      <w:pPr>
        <w:pStyle w:val="Sinespaciado"/>
        <w:jc w:val="center"/>
        <w:rPr>
          <w:rFonts w:ascii="Arial" w:hAnsi="Arial" w:cs="Arial"/>
          <w:sz w:val="24"/>
          <w:szCs w:val="24"/>
        </w:rPr>
      </w:pPr>
    </w:p>
    <w:p w14:paraId="436900C0" w14:textId="0C45B33A" w:rsidR="00030838" w:rsidRPr="00030838" w:rsidRDefault="00030838" w:rsidP="00030838">
      <w:pPr>
        <w:pStyle w:val="Sinespaciado"/>
        <w:jc w:val="center"/>
        <w:rPr>
          <w:rFonts w:ascii="Arial" w:hAnsi="Arial" w:cs="Arial"/>
          <w:sz w:val="24"/>
          <w:szCs w:val="24"/>
        </w:rPr>
      </w:pPr>
      <w:r w:rsidRPr="00030838">
        <w:rPr>
          <w:rFonts w:ascii="Arial" w:hAnsi="Arial" w:cs="Arial"/>
          <w:sz w:val="24"/>
          <w:szCs w:val="24"/>
        </w:rPr>
        <w:t>**</w:t>
      </w:r>
      <w:r>
        <w:rPr>
          <w:rFonts w:ascii="Arial" w:hAnsi="Arial" w:cs="Arial"/>
          <w:sz w:val="24"/>
          <w:szCs w:val="24"/>
        </w:rPr>
        <w:t>**********</w:t>
      </w:r>
    </w:p>
    <w:p w14:paraId="2E4EA848" w14:textId="77777777" w:rsidR="00030838" w:rsidRPr="00030838" w:rsidRDefault="00030838" w:rsidP="00030838">
      <w:pPr>
        <w:pStyle w:val="Sinespaciado"/>
        <w:jc w:val="center"/>
        <w:rPr>
          <w:rFonts w:ascii="Arial" w:hAnsi="Arial" w:cs="Arial"/>
          <w:b/>
          <w:bCs/>
          <w:sz w:val="24"/>
          <w:szCs w:val="24"/>
        </w:rPr>
      </w:pPr>
      <w:r w:rsidRPr="00030838">
        <w:rPr>
          <w:rFonts w:ascii="Arial" w:hAnsi="Arial" w:cs="Arial"/>
          <w:b/>
          <w:bCs/>
          <w:sz w:val="24"/>
          <w:szCs w:val="24"/>
        </w:rPr>
        <w:t>COMPLEMENTO INFORMATIVO</w:t>
      </w:r>
    </w:p>
    <w:p w14:paraId="1A9AA687" w14:textId="77777777" w:rsidR="00030838" w:rsidRPr="00030838" w:rsidRDefault="00030838" w:rsidP="00030838">
      <w:pPr>
        <w:pStyle w:val="Sinespaciado"/>
        <w:jc w:val="both"/>
        <w:rPr>
          <w:rFonts w:ascii="Arial" w:hAnsi="Arial" w:cs="Arial"/>
          <w:b/>
          <w:bCs/>
          <w:sz w:val="24"/>
          <w:szCs w:val="24"/>
        </w:rPr>
      </w:pPr>
    </w:p>
    <w:p w14:paraId="39F350C0" w14:textId="77777777" w:rsidR="00030838" w:rsidRPr="00030838" w:rsidRDefault="00030838" w:rsidP="00030838">
      <w:pPr>
        <w:pStyle w:val="Sinespaciado"/>
        <w:jc w:val="both"/>
        <w:rPr>
          <w:rFonts w:ascii="Arial" w:hAnsi="Arial" w:cs="Arial"/>
          <w:b/>
          <w:bCs/>
          <w:sz w:val="24"/>
          <w:szCs w:val="24"/>
        </w:rPr>
      </w:pPr>
      <w:r w:rsidRPr="00030838">
        <w:rPr>
          <w:rFonts w:ascii="Arial" w:hAnsi="Arial" w:cs="Arial"/>
          <w:b/>
          <w:bCs/>
          <w:sz w:val="24"/>
          <w:szCs w:val="24"/>
        </w:rPr>
        <w:t>CONTEXTO:</w:t>
      </w:r>
    </w:p>
    <w:p w14:paraId="466DA912" w14:textId="77777777" w:rsidR="00030838" w:rsidRPr="00030838" w:rsidRDefault="00030838" w:rsidP="00030838">
      <w:pPr>
        <w:pStyle w:val="Sinespaciado"/>
        <w:jc w:val="both"/>
        <w:rPr>
          <w:rFonts w:ascii="Arial" w:hAnsi="Arial" w:cs="Arial"/>
          <w:sz w:val="24"/>
          <w:szCs w:val="24"/>
        </w:rPr>
      </w:pPr>
    </w:p>
    <w:p w14:paraId="77FBF0C7" w14:textId="77777777" w:rsidR="00030838" w:rsidRPr="00030838" w:rsidRDefault="00030838" w:rsidP="00030838">
      <w:pPr>
        <w:pStyle w:val="Sinespaciado"/>
        <w:jc w:val="both"/>
        <w:rPr>
          <w:rFonts w:ascii="Arial" w:hAnsi="Arial" w:cs="Arial"/>
          <w:sz w:val="24"/>
          <w:szCs w:val="24"/>
        </w:rPr>
      </w:pPr>
      <w:r w:rsidRPr="00030838">
        <w:rPr>
          <w:rFonts w:ascii="Arial" w:hAnsi="Arial" w:cs="Arial"/>
          <w:sz w:val="24"/>
          <w:szCs w:val="24"/>
        </w:rPr>
        <w:t xml:space="preserve">Pablo Picasso es uno de los artistas más influyentes del siglo XX, ha sido objeto de innumerables exposiciones en todo el mundo y produjo aproximadamente 50 mil obras, incluyendo pinturas, esculturas, grabados y cerámicas, con al menos 22 museos dedicados exclusivamente a él. </w:t>
      </w:r>
    </w:p>
    <w:p w14:paraId="1750E8F3" w14:textId="77777777" w:rsidR="00030838" w:rsidRPr="00030838" w:rsidRDefault="00030838" w:rsidP="00030838">
      <w:pPr>
        <w:pStyle w:val="Sinespaciado"/>
        <w:jc w:val="both"/>
        <w:rPr>
          <w:rFonts w:ascii="Arial" w:hAnsi="Arial" w:cs="Arial"/>
          <w:sz w:val="24"/>
          <w:szCs w:val="24"/>
        </w:rPr>
      </w:pPr>
    </w:p>
    <w:p w14:paraId="16056010" w14:textId="77777777" w:rsidR="00030838" w:rsidRPr="00030838" w:rsidRDefault="00030838" w:rsidP="00030838">
      <w:pPr>
        <w:pStyle w:val="Sinespaciado"/>
        <w:jc w:val="both"/>
        <w:rPr>
          <w:rFonts w:ascii="Arial" w:hAnsi="Arial" w:cs="Arial"/>
          <w:b/>
          <w:bCs/>
          <w:sz w:val="24"/>
          <w:szCs w:val="24"/>
        </w:rPr>
      </w:pPr>
      <w:r w:rsidRPr="00030838">
        <w:rPr>
          <w:rFonts w:ascii="Arial" w:hAnsi="Arial" w:cs="Arial"/>
          <w:b/>
          <w:bCs/>
          <w:sz w:val="24"/>
          <w:szCs w:val="24"/>
        </w:rPr>
        <w:t xml:space="preserve">HECHO: </w:t>
      </w:r>
    </w:p>
    <w:p w14:paraId="6742F89D" w14:textId="77777777" w:rsidR="00030838" w:rsidRPr="00030838" w:rsidRDefault="00030838" w:rsidP="00030838">
      <w:pPr>
        <w:pStyle w:val="Sinespaciado"/>
        <w:jc w:val="both"/>
        <w:rPr>
          <w:rFonts w:ascii="Arial" w:hAnsi="Arial" w:cs="Arial"/>
          <w:sz w:val="24"/>
          <w:szCs w:val="24"/>
        </w:rPr>
      </w:pPr>
    </w:p>
    <w:p w14:paraId="522EDA8A" w14:textId="0F487EB9" w:rsidR="0090458F" w:rsidRPr="00030838" w:rsidRDefault="00030838" w:rsidP="00030838">
      <w:pPr>
        <w:pStyle w:val="Sinespaciado"/>
        <w:jc w:val="both"/>
        <w:rPr>
          <w:rFonts w:ascii="Arial" w:hAnsi="Arial" w:cs="Arial"/>
          <w:sz w:val="24"/>
          <w:szCs w:val="24"/>
        </w:rPr>
      </w:pPr>
      <w:r w:rsidRPr="00030838">
        <w:rPr>
          <w:rFonts w:ascii="Arial" w:hAnsi="Arial" w:cs="Arial"/>
          <w:sz w:val="24"/>
          <w:szCs w:val="24"/>
        </w:rPr>
        <w:t>Málaga es la segunda ciudad más poblada de Andalucía y la sexta de España, situada al oeste del Mar Mediterráneo y el sur de la Península Ibérica, con más de 591 mil habitantes.</w:t>
      </w:r>
      <w:r w:rsidR="00CD4EFA" w:rsidRPr="00030838">
        <w:rPr>
          <w:rFonts w:ascii="Arial" w:hAnsi="Arial" w:cs="Arial"/>
          <w:sz w:val="24"/>
          <w:szCs w:val="24"/>
        </w:rPr>
        <w:t xml:space="preserve"> </w:t>
      </w:r>
    </w:p>
    <w:sectPr w:rsidR="0090458F" w:rsidRPr="0003083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F85" w14:textId="77777777" w:rsidR="004E55DA" w:rsidRDefault="004E55DA" w:rsidP="0092028B">
      <w:r>
        <w:separator/>
      </w:r>
    </w:p>
  </w:endnote>
  <w:endnote w:type="continuationSeparator" w:id="0">
    <w:p w14:paraId="70BF1C3E" w14:textId="77777777" w:rsidR="004E55DA" w:rsidRDefault="004E55D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0B9" w14:textId="77777777" w:rsidR="004E55DA" w:rsidRDefault="004E55DA" w:rsidP="0092028B">
      <w:r>
        <w:separator/>
      </w:r>
    </w:p>
  </w:footnote>
  <w:footnote w:type="continuationSeparator" w:id="0">
    <w:p w14:paraId="15AC5095" w14:textId="77777777" w:rsidR="004E55DA" w:rsidRDefault="004E55D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188DF1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30838">
                            <w:rPr>
                              <w:rFonts w:cstheme="minorHAnsi"/>
                              <w:b/>
                              <w:bCs/>
                              <w:lang w:val="es-ES"/>
                            </w:rPr>
                            <w:t>424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188DF1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30838">
                      <w:rPr>
                        <w:rFonts w:cstheme="minorHAnsi"/>
                        <w:b/>
                        <w:bCs/>
                        <w:lang w:val="es-ES"/>
                      </w:rPr>
                      <w:t>424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0838"/>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55DA"/>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2025-01-23T19:06:00Z</dcterms:created>
  <dcterms:modified xsi:type="dcterms:W3CDTF">2025-01-23T19:06:00Z</dcterms:modified>
</cp:coreProperties>
</file>